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52376949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012574">
        <w:rPr>
          <w:rFonts w:ascii="Times New Roman" w:hAnsi="Times New Roman" w:cs="Times New Roman"/>
        </w:rPr>
        <w:t xml:space="preserve"> July 30</w:t>
      </w:r>
      <w:r w:rsidR="00012574" w:rsidRPr="00012574">
        <w:rPr>
          <w:rFonts w:ascii="Times New Roman" w:hAnsi="Times New Roman" w:cs="Times New Roman"/>
          <w:vertAlign w:val="superscript"/>
        </w:rPr>
        <w:t>th</w:t>
      </w:r>
      <w:r w:rsidR="00012574">
        <w:rPr>
          <w:rFonts w:ascii="Times New Roman" w:hAnsi="Times New Roman" w:cs="Times New Roman"/>
        </w:rPr>
        <w:t xml:space="preserve">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7244B33C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012574">
        <w:rPr>
          <w:rFonts w:ascii="Times New Roman" w:hAnsi="Times New Roman" w:cs="Times New Roman"/>
        </w:rPr>
        <w:t xml:space="preserve">Aditya </w:t>
      </w:r>
      <w:proofErr w:type="spellStart"/>
      <w:r w:rsidR="00012574">
        <w:rPr>
          <w:rFonts w:ascii="Times New Roman" w:hAnsi="Times New Roman" w:cs="Times New Roman"/>
        </w:rPr>
        <w:t>Kuvalekar</w:t>
      </w:r>
      <w:proofErr w:type="spellEnd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5CC2B9A7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012574">
        <w:rPr>
          <w:rFonts w:ascii="Times New Roman" w:hAnsi="Times New Roman" w:cs="Times New Roman"/>
        </w:rPr>
        <w:t>Job Insecurity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197A3206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012574">
        <w:rPr>
          <w:rFonts w:ascii="Times New Roman" w:hAnsi="Times New Roman" w:cs="Times New Roman"/>
        </w:rPr>
        <w:t xml:space="preserve"> I hereby declare that I have no relevant material or financial interests that relate to the research described in this paper. </w:t>
      </w:r>
    </w:p>
    <w:bookmarkEnd w:id="0"/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012574"/>
    <w:rsid w:val="003D6736"/>
    <w:rsid w:val="00720005"/>
    <w:rsid w:val="00765E8F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98C5459"/>
  <w14:defaultImageDpi w14:val="300"/>
  <w15:docId w15:val="{B1C3C59D-8CF6-AC49-BF43-DE1056F6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American Economic Association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Microsoft Office User</cp:lastModifiedBy>
  <cp:revision>2</cp:revision>
  <dcterms:created xsi:type="dcterms:W3CDTF">2019-07-30T12:38:00Z</dcterms:created>
  <dcterms:modified xsi:type="dcterms:W3CDTF">2019-07-30T12:38:00Z</dcterms:modified>
</cp:coreProperties>
</file>